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2" w:rsidRDefault="00F97062" w:rsidP="00F97062">
      <w:pPr>
        <w:jc w:val="center"/>
        <w:rPr>
          <w:rFonts w:ascii="华文中宋" w:eastAsia="华文中宋" w:hAnsi="华文中宋" w:cs="华文中宋"/>
          <w:b/>
          <w:bCs/>
          <w:w w:val="90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w w:val="90"/>
          <w:sz w:val="40"/>
          <w:szCs w:val="40"/>
        </w:rPr>
        <w:t>湖北美术学院校外媒体报道申请（备案）表</w:t>
      </w:r>
    </w:p>
    <w:p w:rsidR="00F97062" w:rsidRDefault="00F97062" w:rsidP="00F97062">
      <w:pPr>
        <w:rPr>
          <w:rFonts w:ascii="楷体_GB2312" w:eastAsia="楷体_GB2312"/>
          <w:sz w:val="28"/>
          <w:szCs w:val="28"/>
        </w:rPr>
      </w:pPr>
    </w:p>
    <w:tbl>
      <w:tblPr>
        <w:tblW w:w="8888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2316"/>
        <w:gridCol w:w="1559"/>
        <w:gridCol w:w="2417"/>
      </w:tblGrid>
      <w:tr w:rsidR="00F97062" w:rsidTr="00CF09F5">
        <w:trPr>
          <w:trHeight w:val="960"/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申请单位、部门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</w:tcBorders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7062" w:rsidTr="00CF09F5">
        <w:trPr>
          <w:trHeight w:val="548"/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活动名称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</w:tcBorders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7062" w:rsidTr="00CF09F5">
        <w:trPr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231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活动地点</w:t>
            </w:r>
          </w:p>
        </w:tc>
        <w:tc>
          <w:tcPr>
            <w:tcW w:w="2417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7062" w:rsidTr="00CF09F5">
        <w:trPr>
          <w:trHeight w:val="2191"/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活动内容</w:t>
            </w:r>
          </w:p>
          <w:p w:rsidR="00F97062" w:rsidRDefault="00F97062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附新闻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通稿及相关图片资料）</w:t>
            </w:r>
          </w:p>
        </w:tc>
        <w:tc>
          <w:tcPr>
            <w:tcW w:w="6292" w:type="dxa"/>
            <w:gridSpan w:val="3"/>
            <w:vAlign w:val="center"/>
          </w:tcPr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7062" w:rsidTr="00CF09F5">
        <w:trPr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活动联系人</w:t>
            </w:r>
          </w:p>
        </w:tc>
        <w:tc>
          <w:tcPr>
            <w:tcW w:w="231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电话号码</w:t>
            </w:r>
          </w:p>
        </w:tc>
        <w:tc>
          <w:tcPr>
            <w:tcW w:w="2417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7062" w:rsidTr="00CF09F5">
        <w:trPr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申请单位、部门意见</w:t>
            </w:r>
          </w:p>
        </w:tc>
        <w:tc>
          <w:tcPr>
            <w:tcW w:w="6292" w:type="dxa"/>
            <w:gridSpan w:val="3"/>
            <w:vAlign w:val="center"/>
          </w:tcPr>
          <w:p w:rsidR="00F97062" w:rsidRDefault="00F97062" w:rsidP="00CF09F5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ind w:firstLineChars="400" w:firstLine="12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负责人签字（盖章）：</w:t>
            </w:r>
          </w:p>
          <w:p w:rsidR="00F97062" w:rsidRDefault="00F97062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年  月   日</w:t>
            </w:r>
          </w:p>
        </w:tc>
      </w:tr>
      <w:tr w:rsidR="00F97062" w:rsidTr="00CF09F5">
        <w:trPr>
          <w:trHeight w:val="1405"/>
          <w:jc w:val="center"/>
        </w:trPr>
        <w:tc>
          <w:tcPr>
            <w:tcW w:w="2596" w:type="dxa"/>
            <w:vAlign w:val="center"/>
          </w:tcPr>
          <w:p w:rsidR="00F97062" w:rsidRDefault="00F97062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宣传部</w:t>
            </w:r>
          </w:p>
          <w:p w:rsidR="00F97062" w:rsidRDefault="00F97062" w:rsidP="00CF09F5">
            <w:pPr>
              <w:ind w:firstLineChars="300" w:firstLine="964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292" w:type="dxa"/>
            <w:gridSpan w:val="3"/>
          </w:tcPr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7062" w:rsidRDefault="00F97062" w:rsidP="00CF09F5">
            <w:pPr>
              <w:ind w:firstLineChars="400" w:firstLine="12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负责人签字（盖章）：</w:t>
            </w:r>
          </w:p>
          <w:p w:rsidR="00F97062" w:rsidRDefault="00F97062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年  月   日</w:t>
            </w:r>
          </w:p>
        </w:tc>
      </w:tr>
    </w:tbl>
    <w:p w:rsidR="00F97062" w:rsidRDefault="00F97062" w:rsidP="00F97062">
      <w:pPr>
        <w:rPr>
          <w:rFonts w:ascii="楷体_GB2312" w:eastAsia="楷体_GB2312" w:hAnsi="仿宋_GB2312" w:cs="仿宋_GB2312"/>
          <w:sz w:val="24"/>
        </w:rPr>
      </w:pPr>
      <w:r>
        <w:rPr>
          <w:rFonts w:ascii="楷体_GB2312" w:eastAsia="楷体_GB2312" w:hAnsi="仿宋_GB2312" w:cs="仿宋_GB2312" w:hint="eastAsia"/>
          <w:b/>
          <w:bCs/>
          <w:sz w:val="24"/>
        </w:rPr>
        <w:t>备注：</w:t>
      </w:r>
      <w:r>
        <w:rPr>
          <w:rFonts w:ascii="楷体_GB2312" w:eastAsia="楷体_GB2312" w:hAnsi="仿宋_GB2312" w:cs="仿宋_GB2312" w:hint="eastAsia"/>
          <w:sz w:val="24"/>
        </w:rPr>
        <w:t>申请单位、部门须提前5天将此表报送党委宣传部，以便与媒体联系做好宣传准备。</w:t>
      </w:r>
    </w:p>
    <w:p w:rsidR="003D6307" w:rsidRPr="00F97062" w:rsidRDefault="003D6307" w:rsidP="00F97062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3D6307" w:rsidRPr="00F97062" w:rsidSect="003D6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062"/>
    <w:rsid w:val="00162006"/>
    <w:rsid w:val="003D6307"/>
    <w:rsid w:val="00902987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罗雅雯</cp:lastModifiedBy>
  <cp:revision>1</cp:revision>
  <dcterms:created xsi:type="dcterms:W3CDTF">2019-04-02T06:38:00Z</dcterms:created>
  <dcterms:modified xsi:type="dcterms:W3CDTF">2019-04-02T06:44:00Z</dcterms:modified>
</cp:coreProperties>
</file>